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4593" w14:textId="77777777" w:rsidR="00173BD8" w:rsidRDefault="00173BD8" w:rsidP="00E45B86">
      <w:pPr>
        <w:jc w:val="both"/>
        <w:rPr>
          <w:rFonts w:ascii="Calibri" w:hAnsi="Calibri" w:cs="Calibri"/>
          <w:sz w:val="22"/>
        </w:rPr>
      </w:pPr>
    </w:p>
    <w:p w14:paraId="7FA8B0F9" w14:textId="77777777" w:rsidR="00344696" w:rsidRDefault="00344696" w:rsidP="00E45B86">
      <w:pPr>
        <w:jc w:val="both"/>
        <w:rPr>
          <w:rFonts w:ascii="Calibri" w:hAnsi="Calibri" w:cs="Calibri"/>
          <w:sz w:val="22"/>
        </w:rPr>
      </w:pPr>
    </w:p>
    <w:p w14:paraId="675D0B3C" w14:textId="77777777" w:rsidR="008079B6" w:rsidRDefault="008079B6" w:rsidP="00E45B86">
      <w:pPr>
        <w:jc w:val="both"/>
        <w:rPr>
          <w:rFonts w:ascii="Calibri" w:hAnsi="Calibri" w:cs="Calibri"/>
          <w:sz w:val="22"/>
        </w:rPr>
      </w:pPr>
    </w:p>
    <w:p w14:paraId="4301E526" w14:textId="4CFF8334" w:rsidR="008079B6" w:rsidRPr="008079B6" w:rsidRDefault="008079B6" w:rsidP="008079B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079B6">
        <w:rPr>
          <w:rFonts w:ascii="Calibri" w:hAnsi="Calibri" w:cs="Calibri"/>
          <w:b/>
          <w:bCs/>
          <w:sz w:val="28"/>
          <w:szCs w:val="28"/>
        </w:rPr>
        <w:t>COMUNE DI PREGNANA MILANESE</w:t>
      </w:r>
    </w:p>
    <w:p w14:paraId="588BB8A3" w14:textId="42783909" w:rsidR="008079B6" w:rsidRPr="008079B6" w:rsidRDefault="008079B6" w:rsidP="008079B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079B6">
        <w:rPr>
          <w:rFonts w:ascii="Calibri" w:hAnsi="Calibri" w:cs="Calibri"/>
          <w:b/>
          <w:bCs/>
          <w:sz w:val="28"/>
          <w:szCs w:val="28"/>
        </w:rPr>
        <w:t>TARIFFE IMPOSTA DI SOGGIORNO 2025</w:t>
      </w:r>
    </w:p>
    <w:p w14:paraId="06BDAF65" w14:textId="77777777" w:rsidR="008079B6" w:rsidRDefault="008079B6" w:rsidP="00E45B86">
      <w:pPr>
        <w:jc w:val="both"/>
        <w:rPr>
          <w:rFonts w:ascii="Calibri" w:hAnsi="Calibri" w:cs="Calibri"/>
          <w:sz w:val="22"/>
        </w:rPr>
      </w:pPr>
    </w:p>
    <w:p w14:paraId="7E2090C1" w14:textId="33F81EA5" w:rsidR="008079B6" w:rsidRPr="008079B6" w:rsidRDefault="008079B6" w:rsidP="008079B6">
      <w:pPr>
        <w:jc w:val="center"/>
        <w:rPr>
          <w:rFonts w:ascii="Calibri" w:hAnsi="Calibri" w:cs="Calibri"/>
          <w:sz w:val="28"/>
          <w:szCs w:val="28"/>
        </w:rPr>
      </w:pPr>
      <w:r w:rsidRPr="008079B6">
        <w:rPr>
          <w:rFonts w:ascii="Calibri" w:hAnsi="Calibri" w:cs="Calibri"/>
          <w:sz w:val="28"/>
          <w:szCs w:val="28"/>
        </w:rPr>
        <w:t>Deliberazione G.C. n. 108 del 28/11/2024</w:t>
      </w:r>
    </w:p>
    <w:p w14:paraId="6D18E6DA" w14:textId="77B305CF" w:rsidR="00207011" w:rsidRDefault="00207011" w:rsidP="00E45B86">
      <w:pPr>
        <w:jc w:val="both"/>
        <w:rPr>
          <w:rFonts w:ascii="Calibri" w:hAnsi="Calibri" w:cs="Calibri"/>
          <w:sz w:val="22"/>
        </w:rPr>
      </w:pPr>
    </w:p>
    <w:p w14:paraId="0BA510EC" w14:textId="5D058CD1" w:rsidR="00893168" w:rsidRDefault="00207011" w:rsidP="00724FC5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5686F7C3" w14:textId="77777777" w:rsidR="00291C6B" w:rsidRPr="00291C6B" w:rsidRDefault="00291C6B" w:rsidP="00291C6B">
      <w:pPr>
        <w:jc w:val="both"/>
        <w:rPr>
          <w:rFonts w:ascii="Century Gothic" w:hAnsi="Century Gothic"/>
          <w:sz w:val="24"/>
          <w:szCs w:val="24"/>
        </w:rPr>
      </w:pPr>
      <w:r w:rsidRPr="00291C6B">
        <w:rPr>
          <w:rFonts w:ascii="Century Gothic" w:hAnsi="Century Gothic"/>
          <w:sz w:val="24"/>
          <w:szCs w:val="24"/>
        </w:rPr>
        <w:tab/>
        <w:t xml:space="preserve">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75"/>
        <w:gridCol w:w="4494"/>
      </w:tblGrid>
      <w:tr w:rsidR="008079B6" w:rsidRPr="008079B6" w14:paraId="217FE97C" w14:textId="77777777" w:rsidTr="00344696">
        <w:tc>
          <w:tcPr>
            <w:tcW w:w="5353" w:type="dxa"/>
          </w:tcPr>
          <w:p w14:paraId="49C52B63" w14:textId="3A48F31A" w:rsidR="008079B6" w:rsidRPr="00344696" w:rsidRDefault="00344696" w:rsidP="00CC629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6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 di struttura</w:t>
            </w:r>
          </w:p>
        </w:tc>
        <w:tc>
          <w:tcPr>
            <w:tcW w:w="4566" w:type="dxa"/>
          </w:tcPr>
          <w:p w14:paraId="2C1E4D15" w14:textId="4B56EED7" w:rsidR="008079B6" w:rsidRPr="00344696" w:rsidRDefault="00344696" w:rsidP="003446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6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Tariffa giornaliera</w:t>
            </w:r>
          </w:p>
        </w:tc>
      </w:tr>
      <w:tr w:rsidR="00344696" w:rsidRPr="008079B6" w14:paraId="4F142D64" w14:textId="77777777" w:rsidTr="00344696">
        <w:tc>
          <w:tcPr>
            <w:tcW w:w="5353" w:type="dxa"/>
          </w:tcPr>
          <w:p w14:paraId="432CFF22" w14:textId="13A9975C" w:rsidR="00344696" w:rsidRPr="008079B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ALBERGHI 5 STELLE E 5 STELLE LUSSO</w:t>
            </w:r>
          </w:p>
        </w:tc>
        <w:tc>
          <w:tcPr>
            <w:tcW w:w="4566" w:type="dxa"/>
          </w:tcPr>
          <w:p w14:paraId="304480F6" w14:textId="6C2065D5" w:rsidR="00344696" w:rsidRPr="008079B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€ 3,00</w:t>
            </w:r>
          </w:p>
        </w:tc>
      </w:tr>
      <w:tr w:rsidR="008079B6" w:rsidRPr="008079B6" w14:paraId="7955AD12" w14:textId="77777777" w:rsidTr="00344696">
        <w:tc>
          <w:tcPr>
            <w:tcW w:w="5353" w:type="dxa"/>
          </w:tcPr>
          <w:p w14:paraId="541E2EDE" w14:textId="0A3AC831" w:rsidR="008079B6" w:rsidRPr="008079B6" w:rsidRDefault="00344696" w:rsidP="00CC6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ALBERGHI 4 STELLE</w:t>
            </w:r>
          </w:p>
        </w:tc>
        <w:tc>
          <w:tcPr>
            <w:tcW w:w="4566" w:type="dxa"/>
          </w:tcPr>
          <w:p w14:paraId="24F8D6D0" w14:textId="67F154DF" w:rsidR="008079B6" w:rsidRPr="008079B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  <w:tr w:rsidR="008079B6" w:rsidRPr="008079B6" w14:paraId="40922830" w14:textId="77777777" w:rsidTr="00344696">
        <w:tc>
          <w:tcPr>
            <w:tcW w:w="5353" w:type="dxa"/>
          </w:tcPr>
          <w:p w14:paraId="66DD7EA0" w14:textId="0542691D" w:rsidR="008079B6" w:rsidRPr="008079B6" w:rsidRDefault="00344696" w:rsidP="00CC6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ALBERGHI 3 STELLE</w:t>
            </w:r>
          </w:p>
        </w:tc>
        <w:tc>
          <w:tcPr>
            <w:tcW w:w="4566" w:type="dxa"/>
          </w:tcPr>
          <w:p w14:paraId="5A4FC053" w14:textId="5E224CF6" w:rsidR="008079B6" w:rsidRPr="008079B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€ 1,75</w:t>
            </w:r>
          </w:p>
        </w:tc>
      </w:tr>
      <w:tr w:rsidR="008079B6" w:rsidRPr="008079B6" w14:paraId="06521F48" w14:textId="77777777" w:rsidTr="00344696">
        <w:tc>
          <w:tcPr>
            <w:tcW w:w="5353" w:type="dxa"/>
          </w:tcPr>
          <w:p w14:paraId="421C92D4" w14:textId="6BA6AC8C" w:rsidR="008079B6" w:rsidRPr="008079B6" w:rsidRDefault="00344696" w:rsidP="00CC6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ALBERGHI 2 STELLE</w:t>
            </w:r>
          </w:p>
        </w:tc>
        <w:tc>
          <w:tcPr>
            <w:tcW w:w="4566" w:type="dxa"/>
          </w:tcPr>
          <w:p w14:paraId="5D399D3D" w14:textId="10906950" w:rsidR="008079B6" w:rsidRPr="008079B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€ 1,50</w:t>
            </w:r>
          </w:p>
        </w:tc>
      </w:tr>
      <w:tr w:rsidR="008079B6" w:rsidRPr="008079B6" w14:paraId="7CD4E04B" w14:textId="77777777" w:rsidTr="00344696">
        <w:tc>
          <w:tcPr>
            <w:tcW w:w="5353" w:type="dxa"/>
          </w:tcPr>
          <w:p w14:paraId="1786B2C6" w14:textId="6117B08C" w:rsidR="008079B6" w:rsidRPr="008079B6" w:rsidRDefault="00344696" w:rsidP="00CC6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ALBERGHI 1 STELLA</w:t>
            </w:r>
          </w:p>
        </w:tc>
        <w:tc>
          <w:tcPr>
            <w:tcW w:w="4566" w:type="dxa"/>
          </w:tcPr>
          <w:p w14:paraId="25851073" w14:textId="10A784A3" w:rsidR="008079B6" w:rsidRPr="008079B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€ 1,00</w:t>
            </w:r>
          </w:p>
        </w:tc>
      </w:tr>
      <w:tr w:rsidR="00344696" w:rsidRPr="008079B6" w14:paraId="7565428E" w14:textId="77777777" w:rsidTr="00344696">
        <w:tc>
          <w:tcPr>
            <w:tcW w:w="5353" w:type="dxa"/>
          </w:tcPr>
          <w:p w14:paraId="62291F2F" w14:textId="28A4E7C1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RESIDENZE TURISTICO ALBERGHIERE 4 STELLE</w:t>
            </w:r>
          </w:p>
        </w:tc>
        <w:tc>
          <w:tcPr>
            <w:tcW w:w="4566" w:type="dxa"/>
          </w:tcPr>
          <w:p w14:paraId="5E9E2E5B" w14:textId="7749E1C5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  <w:tr w:rsidR="00344696" w:rsidRPr="008079B6" w14:paraId="2FA984E2" w14:textId="77777777" w:rsidTr="00344696">
        <w:tc>
          <w:tcPr>
            <w:tcW w:w="5353" w:type="dxa"/>
          </w:tcPr>
          <w:p w14:paraId="3A1B315D" w14:textId="03E0AA24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6B21">
              <w:rPr>
                <w:rFonts w:asciiTheme="minorHAnsi" w:hAnsiTheme="minorHAnsi" w:cstheme="minorHAnsi"/>
                <w:sz w:val="24"/>
                <w:szCs w:val="24"/>
              </w:rPr>
              <w:t xml:space="preserve">RESIDENZE TURISTICO ALBERGHIERE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86B21">
              <w:rPr>
                <w:rFonts w:asciiTheme="minorHAnsi" w:hAnsiTheme="minorHAnsi" w:cstheme="minorHAnsi"/>
                <w:sz w:val="24"/>
                <w:szCs w:val="24"/>
              </w:rPr>
              <w:t xml:space="preserve"> STELLE</w:t>
            </w:r>
          </w:p>
        </w:tc>
        <w:tc>
          <w:tcPr>
            <w:tcW w:w="4566" w:type="dxa"/>
          </w:tcPr>
          <w:p w14:paraId="40419979" w14:textId="68674C95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€ 1,75</w:t>
            </w:r>
          </w:p>
        </w:tc>
      </w:tr>
      <w:tr w:rsidR="00344696" w:rsidRPr="008079B6" w14:paraId="42D4239C" w14:textId="77777777" w:rsidTr="00344696">
        <w:tc>
          <w:tcPr>
            <w:tcW w:w="5353" w:type="dxa"/>
          </w:tcPr>
          <w:p w14:paraId="195A9F59" w14:textId="60BEB927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6B21">
              <w:rPr>
                <w:rFonts w:asciiTheme="minorHAnsi" w:hAnsiTheme="minorHAnsi" w:cstheme="minorHAnsi"/>
                <w:sz w:val="24"/>
                <w:szCs w:val="24"/>
              </w:rPr>
              <w:t xml:space="preserve">RESIDENZE TURISTICO ALBERGHIERE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86B21">
              <w:rPr>
                <w:rFonts w:asciiTheme="minorHAnsi" w:hAnsiTheme="minorHAnsi" w:cstheme="minorHAnsi"/>
                <w:sz w:val="24"/>
                <w:szCs w:val="24"/>
              </w:rPr>
              <w:t xml:space="preserve"> STELLE</w:t>
            </w:r>
          </w:p>
        </w:tc>
        <w:tc>
          <w:tcPr>
            <w:tcW w:w="4566" w:type="dxa"/>
          </w:tcPr>
          <w:p w14:paraId="449FD5A6" w14:textId="5DF1E072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€ 1,50</w:t>
            </w:r>
          </w:p>
        </w:tc>
      </w:tr>
      <w:tr w:rsidR="00344696" w:rsidRPr="008079B6" w14:paraId="7CEC7787" w14:textId="77777777" w:rsidTr="00344696">
        <w:tc>
          <w:tcPr>
            <w:tcW w:w="5353" w:type="dxa"/>
          </w:tcPr>
          <w:p w14:paraId="0685EA47" w14:textId="249AF07B" w:rsidR="00344696" w:rsidRPr="00F86B21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CASE ED APPARTAMENTI PER VACANZA</w:t>
            </w:r>
          </w:p>
        </w:tc>
        <w:tc>
          <w:tcPr>
            <w:tcW w:w="4566" w:type="dxa"/>
          </w:tcPr>
          <w:p w14:paraId="5A795CDD" w14:textId="1137A68B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  <w:tr w:rsidR="00344696" w:rsidRPr="008079B6" w14:paraId="646F3334" w14:textId="77777777" w:rsidTr="00344696">
        <w:tc>
          <w:tcPr>
            <w:tcW w:w="5353" w:type="dxa"/>
          </w:tcPr>
          <w:p w14:paraId="5782D203" w14:textId="0012E664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FORESTERIE LOMBARDE</w:t>
            </w:r>
          </w:p>
        </w:tc>
        <w:tc>
          <w:tcPr>
            <w:tcW w:w="4566" w:type="dxa"/>
          </w:tcPr>
          <w:p w14:paraId="50BFAD7B" w14:textId="6DCBD299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  <w:tr w:rsidR="00344696" w:rsidRPr="008079B6" w14:paraId="66622CDD" w14:textId="77777777" w:rsidTr="00344696">
        <w:tc>
          <w:tcPr>
            <w:tcW w:w="5353" w:type="dxa"/>
          </w:tcPr>
          <w:p w14:paraId="6D3BAFB9" w14:textId="7EDA1A86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BED &amp; BREAKFAST</w:t>
            </w:r>
          </w:p>
        </w:tc>
        <w:tc>
          <w:tcPr>
            <w:tcW w:w="4566" w:type="dxa"/>
          </w:tcPr>
          <w:p w14:paraId="25D1381B" w14:textId="46F2060E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  <w:tr w:rsidR="00344696" w:rsidRPr="008079B6" w14:paraId="7E9399CA" w14:textId="77777777" w:rsidTr="00344696">
        <w:tc>
          <w:tcPr>
            <w:tcW w:w="5353" w:type="dxa"/>
          </w:tcPr>
          <w:p w14:paraId="7EF2F993" w14:textId="2121DF4A" w:rsidR="00344696" w:rsidRDefault="00344696" w:rsidP="0034469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ALTRE STRUTTURE RICETTIVE NON ALBERGHIERE</w:t>
            </w:r>
          </w:p>
        </w:tc>
        <w:tc>
          <w:tcPr>
            <w:tcW w:w="4566" w:type="dxa"/>
          </w:tcPr>
          <w:p w14:paraId="4A5D7663" w14:textId="1E0E935B" w:rsidR="00344696" w:rsidRDefault="00344696" w:rsidP="003446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€ 2,00</w:t>
            </w:r>
          </w:p>
        </w:tc>
      </w:tr>
    </w:tbl>
    <w:p w14:paraId="723ADD97" w14:textId="77777777" w:rsidR="001C2E6F" w:rsidRPr="00291C6B" w:rsidRDefault="001C2E6F" w:rsidP="00CC629B">
      <w:pPr>
        <w:jc w:val="both"/>
        <w:rPr>
          <w:rFonts w:ascii="Century Gothic" w:hAnsi="Century Gothic" w:cs="Calibri"/>
          <w:sz w:val="24"/>
          <w:szCs w:val="24"/>
        </w:rPr>
      </w:pPr>
    </w:p>
    <w:sectPr w:rsidR="001C2E6F" w:rsidRPr="0029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4" w:right="1134" w:bottom="1134" w:left="993" w:header="14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F936" w14:textId="77777777" w:rsidR="00462489" w:rsidRDefault="00462489">
      <w:r>
        <w:separator/>
      </w:r>
    </w:p>
  </w:endnote>
  <w:endnote w:type="continuationSeparator" w:id="0">
    <w:p w14:paraId="0D35BB01" w14:textId="77777777" w:rsidR="00462489" w:rsidRDefault="0046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37BC" w14:textId="77777777" w:rsidR="00310D6F" w:rsidRDefault="00310D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830" w14:textId="0355D2C5" w:rsidR="00B60E31" w:rsidRPr="00FF3A80" w:rsidRDefault="00B60E31" w:rsidP="00B60E31">
    <w:pPr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  <w:lang w:val="fr-FR"/>
      </w:rPr>
      <w:tab/>
    </w:r>
    <w:r>
      <w:rPr>
        <w:rFonts w:ascii="Verdana" w:hAnsi="Verdana"/>
        <w:sz w:val="12"/>
        <w:szCs w:val="12"/>
        <w:lang w:val="fr-FR"/>
      </w:rPr>
      <w:tab/>
    </w:r>
  </w:p>
  <w:p w14:paraId="01934E56" w14:textId="77777777" w:rsidR="001C2E6F" w:rsidRPr="00FF3A80" w:rsidRDefault="001C2E6F">
    <w:pPr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  <w:lang w:val="fr-FR"/>
      </w:rPr>
      <w:tab/>
    </w:r>
  </w:p>
  <w:p w14:paraId="0B30E501" w14:textId="77777777" w:rsidR="001C2E6F" w:rsidRPr="00FF3A80" w:rsidRDefault="001C2E6F">
    <w:pPr>
      <w:pStyle w:val="Pidipa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DFC" w14:textId="77777777" w:rsidR="00310D6F" w:rsidRDefault="00310D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BD17" w14:textId="77777777" w:rsidR="00462489" w:rsidRDefault="00462489">
      <w:r>
        <w:separator/>
      </w:r>
    </w:p>
  </w:footnote>
  <w:footnote w:type="continuationSeparator" w:id="0">
    <w:p w14:paraId="25E3F8BA" w14:textId="77777777" w:rsidR="00462489" w:rsidRDefault="0046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53B" w14:textId="77777777" w:rsidR="00310D6F" w:rsidRDefault="00310D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896" w14:textId="2136CA27" w:rsidR="001C2E6F" w:rsidRDefault="0034469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3573E" wp14:editId="1173C41A">
              <wp:simplePos x="0" y="0"/>
              <wp:positionH relativeFrom="column">
                <wp:posOffset>2621280</wp:posOffset>
              </wp:positionH>
              <wp:positionV relativeFrom="paragraph">
                <wp:posOffset>165100</wp:posOffset>
              </wp:positionV>
              <wp:extent cx="3543300" cy="7175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8B83F" w14:textId="1FFF5A05" w:rsidR="001C2E6F" w:rsidRDefault="001C2E6F" w:rsidP="00310D6F">
                          <w:pPr>
                            <w:pStyle w:val="Titolo1"/>
                            <w:tabs>
                              <w:tab w:val="left" w:pos="567"/>
                              <w:tab w:val="right" w:pos="5103"/>
                              <w:tab w:val="left" w:pos="7655"/>
                            </w:tabs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 w:rsidR="00FF3A80"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357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6.4pt;margin-top:13pt;width:279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2A8wEAAMo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" stroked="f">
              <v:textbox>
                <w:txbxContent>
                  <w:p w14:paraId="74E8B83F" w14:textId="1FFF5A05" w:rsidR="001C2E6F" w:rsidRDefault="001C2E6F" w:rsidP="00310D6F">
                    <w:pPr>
                      <w:pStyle w:val="Titolo1"/>
                      <w:tabs>
                        <w:tab w:val="left" w:pos="567"/>
                        <w:tab w:val="right" w:pos="5103"/>
                        <w:tab w:val="left" w:pos="7655"/>
                      </w:tabs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 w:rsidR="00FF3A80"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C2E6F">
      <w:t xml:space="preserve">  </w:t>
    </w:r>
  </w:p>
  <w:p w14:paraId="3B4A8805" w14:textId="6B33807D" w:rsidR="001C2E6F" w:rsidRDefault="001C2E6F">
    <w:pPr>
      <w:pStyle w:val="Titolo1"/>
      <w:tabs>
        <w:tab w:val="left" w:pos="142"/>
        <w:tab w:val="left" w:pos="3686"/>
        <w:tab w:val="left" w:pos="7655"/>
      </w:tabs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  </w:t>
    </w:r>
    <w:r>
      <w:rPr>
        <w:lang w:val="fr-FR"/>
      </w:rPr>
      <w:t xml:space="preserve">                   </w: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1774" w14:textId="77777777" w:rsidR="00310D6F" w:rsidRDefault="00310D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CB"/>
    <w:multiLevelType w:val="hybridMultilevel"/>
    <w:tmpl w:val="6C242C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C6771"/>
    <w:multiLevelType w:val="hybridMultilevel"/>
    <w:tmpl w:val="28DAB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B4E"/>
    <w:multiLevelType w:val="hybridMultilevel"/>
    <w:tmpl w:val="CDBADDAE"/>
    <w:lvl w:ilvl="0" w:tplc="490CB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3ED3"/>
    <w:multiLevelType w:val="hybridMultilevel"/>
    <w:tmpl w:val="EE908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73EF"/>
    <w:multiLevelType w:val="hybridMultilevel"/>
    <w:tmpl w:val="E6F28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7CD"/>
    <w:multiLevelType w:val="hybridMultilevel"/>
    <w:tmpl w:val="EAA2E6B4"/>
    <w:lvl w:ilvl="0" w:tplc="D44E6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5F34"/>
    <w:multiLevelType w:val="singleLevel"/>
    <w:tmpl w:val="28046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4D1D1556"/>
    <w:multiLevelType w:val="hybridMultilevel"/>
    <w:tmpl w:val="7BC00ABA"/>
    <w:lvl w:ilvl="0" w:tplc="C1D47542">
      <w:start w:val="1"/>
      <w:numFmt w:val="bullet"/>
      <w:lvlText w:val="-"/>
      <w:lvlJc w:val="left"/>
      <w:pPr>
        <w:ind w:left="720" w:hanging="360"/>
      </w:pPr>
      <w:rPr>
        <w:i/>
      </w:rPr>
    </w:lvl>
    <w:lvl w:ilvl="1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AB6"/>
    <w:multiLevelType w:val="hybridMultilevel"/>
    <w:tmpl w:val="D9ECD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947399">
    <w:abstractNumId w:val="0"/>
  </w:num>
  <w:num w:numId="2" w16cid:durableId="661542855">
    <w:abstractNumId w:val="6"/>
  </w:num>
  <w:num w:numId="3" w16cid:durableId="1740326021">
    <w:abstractNumId w:val="8"/>
  </w:num>
  <w:num w:numId="4" w16cid:durableId="286397985">
    <w:abstractNumId w:val="3"/>
  </w:num>
  <w:num w:numId="5" w16cid:durableId="164134376">
    <w:abstractNumId w:val="7"/>
  </w:num>
  <w:num w:numId="6" w16cid:durableId="641428268">
    <w:abstractNumId w:val="2"/>
  </w:num>
  <w:num w:numId="7" w16cid:durableId="833643294">
    <w:abstractNumId w:val="5"/>
  </w:num>
  <w:num w:numId="8" w16cid:durableId="773402036">
    <w:abstractNumId w:val="4"/>
  </w:num>
  <w:num w:numId="9" w16cid:durableId="10831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2"/>
    <w:rsid w:val="000A37E2"/>
    <w:rsid w:val="000A4117"/>
    <w:rsid w:val="000D240E"/>
    <w:rsid w:val="001310B9"/>
    <w:rsid w:val="00163E9D"/>
    <w:rsid w:val="00173BD8"/>
    <w:rsid w:val="001A3A7B"/>
    <w:rsid w:val="001C2E6F"/>
    <w:rsid w:val="001D08F7"/>
    <w:rsid w:val="001F673E"/>
    <w:rsid w:val="00207011"/>
    <w:rsid w:val="002324F2"/>
    <w:rsid w:val="00277F76"/>
    <w:rsid w:val="00284B2B"/>
    <w:rsid w:val="00291C6B"/>
    <w:rsid w:val="002C46B5"/>
    <w:rsid w:val="002D10AA"/>
    <w:rsid w:val="002E0C87"/>
    <w:rsid w:val="002F32E0"/>
    <w:rsid w:val="00310D6F"/>
    <w:rsid w:val="00344696"/>
    <w:rsid w:val="00377164"/>
    <w:rsid w:val="00392980"/>
    <w:rsid w:val="00394489"/>
    <w:rsid w:val="00396F0D"/>
    <w:rsid w:val="003C3B25"/>
    <w:rsid w:val="003E4E55"/>
    <w:rsid w:val="00411334"/>
    <w:rsid w:val="00434CF8"/>
    <w:rsid w:val="0045025A"/>
    <w:rsid w:val="00462489"/>
    <w:rsid w:val="00536B90"/>
    <w:rsid w:val="00621774"/>
    <w:rsid w:val="006435DD"/>
    <w:rsid w:val="00665799"/>
    <w:rsid w:val="006E654A"/>
    <w:rsid w:val="00724FC5"/>
    <w:rsid w:val="00726586"/>
    <w:rsid w:val="00750BCE"/>
    <w:rsid w:val="00752AE1"/>
    <w:rsid w:val="00756E97"/>
    <w:rsid w:val="00784548"/>
    <w:rsid w:val="007A14F8"/>
    <w:rsid w:val="007C3335"/>
    <w:rsid w:val="008028EE"/>
    <w:rsid w:val="0080646F"/>
    <w:rsid w:val="008079B6"/>
    <w:rsid w:val="00863041"/>
    <w:rsid w:val="00893168"/>
    <w:rsid w:val="008A2DC8"/>
    <w:rsid w:val="008C1360"/>
    <w:rsid w:val="008F2DD6"/>
    <w:rsid w:val="0090316B"/>
    <w:rsid w:val="00917429"/>
    <w:rsid w:val="0092370E"/>
    <w:rsid w:val="00955A84"/>
    <w:rsid w:val="00983443"/>
    <w:rsid w:val="0098414D"/>
    <w:rsid w:val="009A7120"/>
    <w:rsid w:val="009E7149"/>
    <w:rsid w:val="009F7FC8"/>
    <w:rsid w:val="00A17BD8"/>
    <w:rsid w:val="00A3365E"/>
    <w:rsid w:val="00A73E5B"/>
    <w:rsid w:val="00AA53A7"/>
    <w:rsid w:val="00AC55DC"/>
    <w:rsid w:val="00B60E31"/>
    <w:rsid w:val="00B72083"/>
    <w:rsid w:val="00B7516B"/>
    <w:rsid w:val="00B85359"/>
    <w:rsid w:val="00BA7EAA"/>
    <w:rsid w:val="00BB3D2B"/>
    <w:rsid w:val="00C61F56"/>
    <w:rsid w:val="00CC629B"/>
    <w:rsid w:val="00CD0E85"/>
    <w:rsid w:val="00CD1E6A"/>
    <w:rsid w:val="00CE47E8"/>
    <w:rsid w:val="00D00F99"/>
    <w:rsid w:val="00D04123"/>
    <w:rsid w:val="00D218A1"/>
    <w:rsid w:val="00D35E71"/>
    <w:rsid w:val="00D4672D"/>
    <w:rsid w:val="00D60AE8"/>
    <w:rsid w:val="00D770AC"/>
    <w:rsid w:val="00D91B50"/>
    <w:rsid w:val="00DA1EC7"/>
    <w:rsid w:val="00DD3916"/>
    <w:rsid w:val="00DD4F6A"/>
    <w:rsid w:val="00DF71E0"/>
    <w:rsid w:val="00E14E71"/>
    <w:rsid w:val="00E45B86"/>
    <w:rsid w:val="00E910E8"/>
    <w:rsid w:val="00EF71BA"/>
    <w:rsid w:val="00F234B0"/>
    <w:rsid w:val="00F75D55"/>
    <w:rsid w:val="00FA729B"/>
    <w:rsid w:val="00FF047D"/>
    <w:rsid w:val="00FF3A8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0DDCA"/>
  <w15:docId w15:val="{DCD907C7-7DC9-4A0F-BF15-071AA09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" w:hAnsi="Helvetica"/>
      <w:b/>
      <w:color w:val="0000FF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E4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A2DC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80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cozzi\Desktop\carta%20intestata%20gese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gesem.dotx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3</cp:revision>
  <cp:lastPrinted>2019-04-03T12:36:00Z</cp:lastPrinted>
  <dcterms:created xsi:type="dcterms:W3CDTF">2025-07-07T14:26:00Z</dcterms:created>
  <dcterms:modified xsi:type="dcterms:W3CDTF">2026-06-17T15:08:00Z</dcterms:modified>
</cp:coreProperties>
</file>